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93"/>
        <w:gridCol w:w="3677"/>
      </w:tblGrid>
      <w:tr w:rsidR="00153286" w:rsidRPr="00153286" w:rsidTr="00284069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286" w:rsidRPr="00153286" w:rsidRDefault="00153286" w:rsidP="0028406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153286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286" w:rsidRPr="00153286" w:rsidRDefault="00153286" w:rsidP="00284069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Баланың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құқықтарын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қорғау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функцияларды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жүзеге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асыратын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ұйымдардың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тауарлары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мен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көрсетілетін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қызметтерін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жеткізушіні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таңдау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үлгілік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конкурстық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құжаттамаға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3-қосымша</w:t>
            </w:r>
          </w:p>
        </w:tc>
      </w:tr>
    </w:tbl>
    <w:p w:rsidR="00153286" w:rsidRDefault="00153286" w:rsidP="00153286">
      <w:pPr>
        <w:spacing w:after="0"/>
        <w:rPr>
          <w:rFonts w:ascii="Times New Roman" w:hAnsi="Times New Roman" w:cs="Times New Roman"/>
          <w:b/>
          <w:color w:val="000000"/>
          <w:lang w:val="kk-KZ"/>
        </w:rPr>
      </w:pPr>
      <w:r w:rsidRPr="00153286">
        <w:rPr>
          <w:rFonts w:ascii="Times New Roman" w:hAnsi="Times New Roman" w:cs="Times New Roman"/>
          <w:b/>
          <w:color w:val="000000"/>
        </w:rPr>
        <w:t xml:space="preserve">  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Баланың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құқықтарын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қорғау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жөніндегі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функцияларды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жүзеге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асыратын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ұйымдардың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тауарларын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жеткізушіні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таңдау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жөніндегі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конкурстық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құжаттамаға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техникалық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тапсырма</w:t>
      </w:r>
      <w:proofErr w:type="spellEnd"/>
    </w:p>
    <w:p w:rsidR="00153286" w:rsidRPr="00153286" w:rsidRDefault="00153286" w:rsidP="00153286">
      <w:pPr>
        <w:spacing w:after="0"/>
        <w:rPr>
          <w:rFonts w:ascii="Times New Roman" w:hAnsi="Times New Roman" w:cs="Times New Roman"/>
          <w:lang w:val="kk-KZ"/>
        </w:rPr>
      </w:pPr>
    </w:p>
    <w:p w:rsidR="0091086B" w:rsidRDefault="0091086B" w:rsidP="0091086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1086B">
        <w:rPr>
          <w:rFonts w:ascii="Times New Roman" w:hAnsi="Times New Roman" w:cs="Times New Roman"/>
          <w:sz w:val="24"/>
          <w:szCs w:val="24"/>
          <w:lang w:val="kk-KZ"/>
        </w:rPr>
        <w:t>Микроавтобус 16 адамға арналған</w:t>
      </w:r>
    </w:p>
    <w:p w:rsidR="0091086B" w:rsidRDefault="0091086B" w:rsidP="0091086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1086B">
        <w:rPr>
          <w:rFonts w:ascii="Times New Roman" w:hAnsi="Times New Roman" w:cs="Times New Roman"/>
          <w:sz w:val="24"/>
          <w:szCs w:val="24"/>
          <w:lang w:val="kk-KZ"/>
        </w:rPr>
        <w:t>16 + 1 орындықтар</w:t>
      </w:r>
    </w:p>
    <w:p w:rsidR="0091086B" w:rsidRPr="00C268A4" w:rsidRDefault="0091086B" w:rsidP="0091086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1086B">
        <w:rPr>
          <w:rFonts w:ascii="Times New Roman" w:hAnsi="Times New Roman" w:cs="Times New Roman"/>
          <w:sz w:val="24"/>
          <w:szCs w:val="24"/>
          <w:lang w:val="kk-KZ"/>
        </w:rPr>
        <w:t>Жалпы өлшемдер</w:t>
      </w:r>
      <w:r>
        <w:rPr>
          <w:rFonts w:ascii="Times New Roman" w:hAnsi="Times New Roman" w:cs="Times New Roman"/>
          <w:sz w:val="24"/>
          <w:szCs w:val="24"/>
          <w:lang w:val="kk-KZ"/>
        </w:rPr>
        <w:t>, мм</w:t>
      </w:r>
      <w:r w:rsidRPr="0091086B">
        <w:rPr>
          <w:rFonts w:ascii="Times New Roman" w:hAnsi="Times New Roman" w:cs="Times New Roman"/>
          <w:sz w:val="24"/>
          <w:szCs w:val="24"/>
          <w:lang w:val="kk-KZ"/>
        </w:rPr>
        <w:t xml:space="preserve">: 6415 </w:t>
      </w:r>
      <w:r w:rsidRPr="0091086B">
        <w:rPr>
          <w:rFonts w:ascii="Times New Roman" w:hAnsi="Times New Roman" w:cs="Times New Roman"/>
          <w:sz w:val="24"/>
          <w:szCs w:val="24"/>
          <w:lang w:val="kk-KZ"/>
        </w:rPr>
        <w:t>ұзындығы</w:t>
      </w:r>
      <w:r w:rsidRPr="0091086B">
        <w:rPr>
          <w:rFonts w:ascii="Times New Roman" w:hAnsi="Times New Roman" w:cs="Times New Roman"/>
          <w:sz w:val="24"/>
          <w:szCs w:val="24"/>
          <w:lang w:val="kk-KZ"/>
        </w:rPr>
        <w:t xml:space="preserve">/2068 </w:t>
      </w:r>
      <w:r w:rsidRPr="0091086B">
        <w:rPr>
          <w:rFonts w:ascii="Times New Roman" w:hAnsi="Times New Roman" w:cs="Times New Roman"/>
          <w:sz w:val="24"/>
          <w:szCs w:val="24"/>
          <w:lang w:val="kk-KZ"/>
        </w:rPr>
        <w:t xml:space="preserve">ені </w:t>
      </w:r>
      <w:r w:rsidRPr="0091086B">
        <w:rPr>
          <w:rFonts w:ascii="Times New Roman" w:hAnsi="Times New Roman" w:cs="Times New Roman"/>
          <w:sz w:val="24"/>
          <w:szCs w:val="24"/>
          <w:lang w:val="kk-KZ"/>
        </w:rPr>
        <w:t xml:space="preserve">(2268 </w:t>
      </w:r>
      <w:r w:rsidRPr="0091086B">
        <w:rPr>
          <w:rFonts w:ascii="Times New Roman" w:hAnsi="Times New Roman" w:cs="Times New Roman"/>
          <w:sz w:val="24"/>
          <w:szCs w:val="24"/>
          <w:lang w:val="kk-KZ"/>
        </w:rPr>
        <w:t>айналар арқылы</w:t>
      </w:r>
      <w:r w:rsidRPr="0091086B">
        <w:rPr>
          <w:rFonts w:ascii="Times New Roman" w:hAnsi="Times New Roman" w:cs="Times New Roman"/>
          <w:sz w:val="24"/>
          <w:szCs w:val="24"/>
          <w:lang w:val="kk-KZ"/>
        </w:rPr>
        <w:t xml:space="preserve">)/2753 </w:t>
      </w:r>
      <w:r w:rsidRPr="0091086B">
        <w:rPr>
          <w:rFonts w:ascii="Times New Roman" w:hAnsi="Times New Roman" w:cs="Times New Roman"/>
          <w:sz w:val="24"/>
          <w:szCs w:val="24"/>
          <w:lang w:val="kk-KZ"/>
        </w:rPr>
        <w:t>биіктігі</w:t>
      </w:r>
    </w:p>
    <w:p w:rsidR="0091086B" w:rsidRDefault="0091086B" w:rsidP="0091086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1086B">
        <w:rPr>
          <w:rFonts w:ascii="Times New Roman" w:hAnsi="Times New Roman" w:cs="Times New Roman"/>
          <w:sz w:val="24"/>
          <w:szCs w:val="24"/>
          <w:lang w:val="kk-KZ"/>
        </w:rPr>
        <w:t>Жалпы салмақ</w:t>
      </w:r>
      <w:r>
        <w:rPr>
          <w:rFonts w:ascii="Times New Roman" w:hAnsi="Times New Roman" w:cs="Times New Roman"/>
          <w:sz w:val="24"/>
          <w:szCs w:val="24"/>
          <w:lang w:val="kk-KZ"/>
        </w:rPr>
        <w:t>, кг: 4200</w:t>
      </w:r>
    </w:p>
    <w:p w:rsidR="0091086B" w:rsidRDefault="0091086B" w:rsidP="0091086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1086B">
        <w:rPr>
          <w:rFonts w:ascii="Times New Roman" w:hAnsi="Times New Roman" w:cs="Times New Roman"/>
          <w:sz w:val="24"/>
          <w:szCs w:val="24"/>
          <w:lang w:val="kk-KZ"/>
        </w:rPr>
        <w:t>Жабдықталған автомобильдің массасы</w:t>
      </w:r>
      <w:r>
        <w:rPr>
          <w:rFonts w:ascii="Times New Roman" w:hAnsi="Times New Roman" w:cs="Times New Roman"/>
          <w:sz w:val="24"/>
          <w:szCs w:val="24"/>
          <w:lang w:val="kk-KZ"/>
        </w:rPr>
        <w:t>, кг: 3010</w:t>
      </w:r>
    </w:p>
    <w:p w:rsidR="0091086B" w:rsidRDefault="0091086B" w:rsidP="0091086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1086B">
        <w:rPr>
          <w:rFonts w:ascii="Times New Roman" w:hAnsi="Times New Roman" w:cs="Times New Roman"/>
          <w:sz w:val="24"/>
          <w:szCs w:val="24"/>
          <w:lang w:val="kk-KZ"/>
        </w:rPr>
        <w:t>6</w:t>
      </w:r>
      <w:r>
        <w:rPr>
          <w:rFonts w:ascii="Times New Roman" w:hAnsi="Times New Roman" w:cs="Times New Roman"/>
          <w:sz w:val="24"/>
          <w:szCs w:val="24"/>
          <w:lang w:val="kk-KZ"/>
        </w:rPr>
        <w:t>. Жерді тазарту (толық салмақта</w:t>
      </w:r>
      <w:r>
        <w:rPr>
          <w:rFonts w:ascii="Times New Roman" w:hAnsi="Times New Roman" w:cs="Times New Roman"/>
          <w:sz w:val="24"/>
          <w:szCs w:val="24"/>
          <w:lang w:val="kk-KZ"/>
        </w:rPr>
        <w:t>), мм: 170</w:t>
      </w:r>
    </w:p>
    <w:p w:rsidR="0091086B" w:rsidRDefault="0091086B" w:rsidP="0091086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1086B">
        <w:rPr>
          <w:rFonts w:ascii="Times New Roman" w:hAnsi="Times New Roman" w:cs="Times New Roman"/>
          <w:sz w:val="24"/>
          <w:szCs w:val="24"/>
          <w:lang w:val="kk-KZ"/>
        </w:rPr>
        <w:t>Минималды айналу радиусы</w:t>
      </w:r>
      <w:r>
        <w:rPr>
          <w:rFonts w:ascii="Times New Roman" w:hAnsi="Times New Roman" w:cs="Times New Roman"/>
          <w:sz w:val="24"/>
          <w:szCs w:val="24"/>
          <w:lang w:val="kk-KZ"/>
        </w:rPr>
        <w:t>, м: 6,6</w:t>
      </w:r>
    </w:p>
    <w:p w:rsidR="0091086B" w:rsidRDefault="0091086B" w:rsidP="0091086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91086B">
        <w:rPr>
          <w:rFonts w:ascii="Times New Roman" w:hAnsi="Times New Roman" w:cs="Times New Roman"/>
          <w:sz w:val="24"/>
          <w:szCs w:val="24"/>
          <w:lang w:val="kk-KZ"/>
        </w:rPr>
        <w:t>ұрақты жылдамдықпен жүру кезінде отын шығынын бақылау</w:t>
      </w:r>
      <w:r>
        <w:rPr>
          <w:rFonts w:ascii="Times New Roman" w:hAnsi="Times New Roman" w:cs="Times New Roman"/>
          <w:sz w:val="24"/>
          <w:szCs w:val="24"/>
          <w:lang w:val="kk-KZ"/>
        </w:rPr>
        <w:t>, л/100км: 60км/ч,/80км/ч: 9,8/12,1</w:t>
      </w:r>
    </w:p>
    <w:p w:rsidR="0091086B" w:rsidRDefault="0091086B" w:rsidP="0091086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1086B">
        <w:rPr>
          <w:rFonts w:ascii="Times New Roman" w:hAnsi="Times New Roman" w:cs="Times New Roman"/>
          <w:sz w:val="24"/>
          <w:szCs w:val="24"/>
          <w:lang w:val="kk-KZ"/>
        </w:rPr>
        <w:t>Максималды жылдамдық</w:t>
      </w:r>
      <w:r>
        <w:rPr>
          <w:rFonts w:ascii="Times New Roman" w:hAnsi="Times New Roman" w:cs="Times New Roman"/>
          <w:sz w:val="24"/>
          <w:szCs w:val="24"/>
          <w:lang w:val="kk-KZ"/>
        </w:rPr>
        <w:t>: 110км/ч</w:t>
      </w:r>
    </w:p>
    <w:p w:rsidR="0091086B" w:rsidRDefault="0091086B" w:rsidP="0091086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1086B">
        <w:rPr>
          <w:rFonts w:ascii="Times New Roman" w:hAnsi="Times New Roman" w:cs="Times New Roman"/>
          <w:sz w:val="24"/>
          <w:szCs w:val="24"/>
          <w:lang w:val="kk-KZ"/>
        </w:rPr>
        <w:t>Қозғалтқыш</w:t>
      </w:r>
      <w:r>
        <w:rPr>
          <w:rFonts w:ascii="Times New Roman" w:hAnsi="Times New Roman" w:cs="Times New Roman"/>
          <w:sz w:val="24"/>
          <w:szCs w:val="24"/>
          <w:lang w:val="kk-KZ"/>
        </w:rPr>
        <w:t>: 2,7</w:t>
      </w:r>
    </w:p>
    <w:p w:rsidR="0091086B" w:rsidRDefault="0091086B" w:rsidP="0091086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1086B">
        <w:rPr>
          <w:rFonts w:ascii="Times New Roman" w:hAnsi="Times New Roman" w:cs="Times New Roman"/>
          <w:sz w:val="24"/>
          <w:szCs w:val="24"/>
          <w:lang w:val="kk-KZ"/>
        </w:rPr>
        <w:t>Цилиндрлер саны және олардың орналасуы</w:t>
      </w:r>
      <w:r>
        <w:rPr>
          <w:rFonts w:ascii="Times New Roman" w:hAnsi="Times New Roman" w:cs="Times New Roman"/>
          <w:sz w:val="24"/>
          <w:szCs w:val="24"/>
          <w:lang w:val="kk-KZ"/>
        </w:rPr>
        <w:t>: 4, рядное</w:t>
      </w:r>
    </w:p>
    <w:p w:rsidR="0091086B" w:rsidRDefault="0091086B" w:rsidP="0091086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1086B">
        <w:rPr>
          <w:rFonts w:ascii="Times New Roman" w:hAnsi="Times New Roman" w:cs="Times New Roman"/>
          <w:sz w:val="24"/>
          <w:szCs w:val="24"/>
          <w:lang w:val="kk-KZ"/>
        </w:rPr>
        <w:t xml:space="preserve">Цилиндрлердің жұмыс көлемі </w:t>
      </w:r>
      <w:r>
        <w:rPr>
          <w:rFonts w:ascii="Times New Roman" w:hAnsi="Times New Roman" w:cs="Times New Roman"/>
          <w:sz w:val="24"/>
          <w:szCs w:val="24"/>
          <w:lang w:val="kk-KZ"/>
        </w:rPr>
        <w:t>л: 2690</w:t>
      </w:r>
    </w:p>
    <w:p w:rsidR="0091086B" w:rsidRDefault="0091086B" w:rsidP="0091086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1086B">
        <w:rPr>
          <w:rFonts w:ascii="Times New Roman" w:hAnsi="Times New Roman" w:cs="Times New Roman"/>
          <w:sz w:val="24"/>
          <w:szCs w:val="24"/>
          <w:lang w:val="kk-KZ"/>
        </w:rPr>
        <w:t>Максималды қуат</w:t>
      </w:r>
      <w:r>
        <w:rPr>
          <w:rFonts w:ascii="Times New Roman" w:hAnsi="Times New Roman" w:cs="Times New Roman"/>
          <w:sz w:val="24"/>
          <w:szCs w:val="24"/>
          <w:lang w:val="kk-KZ"/>
        </w:rPr>
        <w:t>, кВт при об/мин: 76,7 (104,3) 4000 об/мин</w:t>
      </w:r>
    </w:p>
    <w:p w:rsidR="0091086B" w:rsidRDefault="0091086B" w:rsidP="0091086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1086B">
        <w:rPr>
          <w:rFonts w:ascii="Times New Roman" w:hAnsi="Times New Roman" w:cs="Times New Roman"/>
          <w:sz w:val="24"/>
          <w:szCs w:val="24"/>
          <w:lang w:val="kk-KZ"/>
        </w:rPr>
        <w:t>Жанармай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: Бензин-газ </w:t>
      </w:r>
    </w:p>
    <w:p w:rsidR="0091086B" w:rsidRDefault="0091086B" w:rsidP="0091086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1086B">
        <w:rPr>
          <w:rFonts w:ascii="Times New Roman" w:hAnsi="Times New Roman" w:cs="Times New Roman"/>
          <w:sz w:val="24"/>
          <w:szCs w:val="24"/>
          <w:lang w:val="kk-KZ"/>
        </w:rPr>
        <w:t>Беріліс қорабы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Pr="0091086B">
        <w:rPr>
          <w:rFonts w:ascii="Times New Roman" w:hAnsi="Times New Roman" w:cs="Times New Roman"/>
          <w:sz w:val="24"/>
          <w:szCs w:val="24"/>
          <w:lang w:val="kk-KZ"/>
        </w:rPr>
        <w:t>механикалық, 5 сатылы</w:t>
      </w:r>
    </w:p>
    <w:p w:rsidR="0091086B" w:rsidRDefault="0091086B" w:rsidP="0091086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1086B">
        <w:rPr>
          <w:rFonts w:ascii="Times New Roman" w:hAnsi="Times New Roman" w:cs="Times New Roman"/>
          <w:sz w:val="24"/>
          <w:szCs w:val="24"/>
          <w:lang w:val="kk-KZ"/>
        </w:rPr>
        <w:t>Шиналар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R </w:t>
      </w:r>
      <w:r>
        <w:rPr>
          <w:rFonts w:ascii="Times New Roman" w:hAnsi="Times New Roman" w:cs="Times New Roman"/>
          <w:sz w:val="24"/>
          <w:szCs w:val="24"/>
          <w:lang w:val="kk-KZ"/>
        </w:rPr>
        <w:t>185/75</w:t>
      </w:r>
      <w:r>
        <w:rPr>
          <w:rFonts w:ascii="Times New Roman" w:hAnsi="Times New Roman" w:cs="Times New Roman"/>
          <w:sz w:val="24"/>
          <w:szCs w:val="24"/>
          <w:lang w:val="en-US"/>
        </w:rPr>
        <w:t>R 16C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91086B" w:rsidRPr="00626870" w:rsidRDefault="0091086B" w:rsidP="0091086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1086B">
        <w:rPr>
          <w:rFonts w:ascii="Times New Roman" w:hAnsi="Times New Roman" w:cs="Times New Roman"/>
          <w:sz w:val="24"/>
          <w:szCs w:val="24"/>
          <w:lang w:val="kk-KZ"/>
        </w:rPr>
        <w:t>Алдыңғы аспалы: тәуелсіз, роликке қарсы, артқы: тәуелді, роликке қарсы</w:t>
      </w:r>
    </w:p>
    <w:p w:rsidR="007A15D8" w:rsidRDefault="0091086B" w:rsidP="0091086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A15D8">
        <w:rPr>
          <w:rFonts w:ascii="Times New Roman" w:hAnsi="Times New Roman" w:cs="Times New Roman"/>
          <w:sz w:val="24"/>
          <w:szCs w:val="24"/>
          <w:lang w:val="kk-KZ"/>
        </w:rPr>
        <w:t>Рульдік беріліс</w:t>
      </w:r>
      <w:r w:rsidR="007A15D8" w:rsidRPr="007A15D8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Pr="007A15D8">
        <w:rPr>
          <w:rFonts w:ascii="Times New Roman" w:hAnsi="Times New Roman" w:cs="Times New Roman"/>
          <w:sz w:val="24"/>
          <w:szCs w:val="24"/>
          <w:lang w:val="kk-KZ"/>
        </w:rPr>
        <w:t xml:space="preserve">ГУР </w:t>
      </w:r>
    </w:p>
    <w:p w:rsidR="0091086B" w:rsidRPr="007A15D8" w:rsidRDefault="007A15D8" w:rsidP="007A15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A15D8">
        <w:rPr>
          <w:rFonts w:ascii="Times New Roman" w:hAnsi="Times New Roman" w:cs="Times New Roman"/>
          <w:sz w:val="24"/>
          <w:szCs w:val="24"/>
          <w:lang w:val="kk-KZ"/>
        </w:rPr>
        <w:t xml:space="preserve">Тежегіштер: алдыңғы диск, артқы - барабан </w:t>
      </w:r>
      <w:r w:rsidR="0091086B" w:rsidRPr="007A15D8">
        <w:rPr>
          <w:rFonts w:ascii="Times New Roman" w:hAnsi="Times New Roman" w:cs="Times New Roman"/>
          <w:sz w:val="24"/>
          <w:szCs w:val="24"/>
          <w:lang w:val="kk-KZ"/>
        </w:rPr>
        <w:t>ABS</w:t>
      </w:r>
    </w:p>
    <w:p w:rsidR="0091086B" w:rsidRPr="00626870" w:rsidRDefault="0091086B" w:rsidP="0091086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>Аккумулятор батарея 75</w:t>
      </w:r>
      <w:r>
        <w:rPr>
          <w:rFonts w:ascii="Times New Roman" w:hAnsi="Times New Roman" w:cs="Times New Roman"/>
          <w:sz w:val="24"/>
          <w:szCs w:val="24"/>
          <w:lang w:val="en-US"/>
        </w:rPr>
        <w:t>VL/85VL</w:t>
      </w:r>
    </w:p>
    <w:p w:rsidR="0091086B" w:rsidRPr="00626870" w:rsidRDefault="0091086B" w:rsidP="0091086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б/бак, л</w:t>
      </w:r>
      <w:r>
        <w:rPr>
          <w:rFonts w:ascii="Times New Roman" w:hAnsi="Times New Roman" w:cs="Times New Roman"/>
          <w:sz w:val="24"/>
          <w:szCs w:val="24"/>
        </w:rPr>
        <w:t>: 80 (пластик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)</w:t>
      </w:r>
    </w:p>
    <w:p w:rsidR="0091086B" w:rsidRPr="00C268A4" w:rsidRDefault="007A15D8" w:rsidP="007A15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A15D8">
        <w:rPr>
          <w:rFonts w:ascii="Times New Roman" w:hAnsi="Times New Roman" w:cs="Times New Roman"/>
          <w:sz w:val="24"/>
          <w:szCs w:val="24"/>
        </w:rPr>
        <w:t xml:space="preserve">газ </w:t>
      </w:r>
      <w:proofErr w:type="spellStart"/>
      <w:r w:rsidRPr="007A15D8">
        <w:rPr>
          <w:rFonts w:ascii="Times New Roman" w:hAnsi="Times New Roman" w:cs="Times New Roman"/>
          <w:sz w:val="24"/>
          <w:szCs w:val="24"/>
        </w:rPr>
        <w:t>бөтелкесінің</w:t>
      </w:r>
      <w:proofErr w:type="spellEnd"/>
      <w:r w:rsidRPr="007A15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15D8">
        <w:rPr>
          <w:rFonts w:ascii="Times New Roman" w:hAnsi="Times New Roman" w:cs="Times New Roman"/>
          <w:sz w:val="24"/>
          <w:szCs w:val="24"/>
        </w:rPr>
        <w:t>сыйымдылығы</w:t>
      </w:r>
      <w:proofErr w:type="spellEnd"/>
      <w:r w:rsidR="0091086B">
        <w:rPr>
          <w:rFonts w:ascii="Times New Roman" w:hAnsi="Times New Roman" w:cs="Times New Roman"/>
          <w:sz w:val="24"/>
          <w:szCs w:val="24"/>
        </w:rPr>
        <w:t>, л: 87</w:t>
      </w:r>
    </w:p>
    <w:p w:rsidR="004F15E2" w:rsidRPr="00153286" w:rsidRDefault="00153286" w:rsidP="00153286">
      <w:pPr>
        <w:rPr>
          <w:rFonts w:ascii="Times New Roman" w:hAnsi="Times New Roman" w:cs="Times New Roman"/>
          <w:lang w:val="ru-RU"/>
        </w:rPr>
      </w:pPr>
      <w:r w:rsidRPr="00153286">
        <w:rPr>
          <w:rFonts w:ascii="Times New Roman" w:hAnsi="Times New Roman" w:cs="Times New Roman"/>
          <w:color w:val="000000"/>
          <w:sz w:val="20"/>
        </w:rPr>
        <w:t>     </w:t>
      </w:r>
      <w:r w:rsidRPr="00153286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153286">
        <w:rPr>
          <w:rFonts w:ascii="Times New Roman" w:hAnsi="Times New Roman" w:cs="Times New Roman"/>
          <w:lang w:val="ru-RU"/>
        </w:rPr>
        <w:br/>
      </w:r>
      <w:r w:rsidRPr="00153286">
        <w:rPr>
          <w:rFonts w:ascii="Times New Roman" w:hAnsi="Times New Roman" w:cs="Times New Roman"/>
          <w:color w:val="000000"/>
          <w:sz w:val="20"/>
        </w:rPr>
        <w:t>     </w:t>
      </w:r>
      <w:r w:rsidRPr="00153286">
        <w:rPr>
          <w:rFonts w:ascii="Times New Roman" w:hAnsi="Times New Roman" w:cs="Times New Roman"/>
          <w:color w:val="000000"/>
          <w:sz w:val="20"/>
          <w:lang w:val="ru-RU"/>
        </w:rPr>
        <w:t xml:space="preserve"> Күні</w:t>
      </w:r>
      <w:r w:rsidRPr="00153286">
        <w:rPr>
          <w:rFonts w:ascii="Times New Roman" w:hAnsi="Times New Roman" w:cs="Times New Roman"/>
          <w:lang w:val="ru-RU"/>
        </w:rPr>
        <w:br/>
      </w:r>
      <w:r w:rsidRPr="00153286">
        <w:rPr>
          <w:rFonts w:ascii="Times New Roman" w:hAnsi="Times New Roman" w:cs="Times New Roman"/>
          <w:color w:val="000000"/>
          <w:sz w:val="20"/>
        </w:rPr>
        <w:t> </w:t>
      </w:r>
      <w:r>
        <w:rPr>
          <w:rFonts w:ascii="Times New Roman" w:hAnsi="Times New Roman" w:cs="Times New Roman"/>
          <w:color w:val="000000"/>
          <w:sz w:val="20"/>
          <w:lang w:val="kk-KZ"/>
        </w:rPr>
        <w:t xml:space="preserve">                        </w:t>
      </w:r>
      <w:r w:rsidRPr="00153286">
        <w:rPr>
          <w:rFonts w:ascii="Times New Roman" w:hAnsi="Times New Roman" w:cs="Times New Roman"/>
          <w:color w:val="000000"/>
          <w:sz w:val="20"/>
        </w:rPr>
        <w:t>    </w:t>
      </w:r>
      <w:r w:rsidRPr="00153286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0"/>
          <w:lang w:val="kk-KZ"/>
        </w:rPr>
        <w:t xml:space="preserve">М.А. </w:t>
      </w:r>
      <w:proofErr w:type="gramStart"/>
      <w:r>
        <w:rPr>
          <w:rFonts w:ascii="Times New Roman" w:hAnsi="Times New Roman" w:cs="Times New Roman"/>
          <w:color w:val="000000"/>
          <w:sz w:val="20"/>
          <w:lang w:val="kk-KZ"/>
        </w:rPr>
        <w:t>Данилова  директоры</w:t>
      </w:r>
      <w:proofErr w:type="gramEnd"/>
      <w:r>
        <w:rPr>
          <w:rFonts w:ascii="Times New Roman" w:hAnsi="Times New Roman" w:cs="Times New Roman"/>
          <w:color w:val="000000"/>
          <w:sz w:val="20"/>
          <w:lang w:val="kk-KZ"/>
        </w:rPr>
        <w:t xml:space="preserve"> </w:t>
      </w:r>
      <w:r w:rsidRPr="00153286">
        <w:rPr>
          <w:rFonts w:ascii="Times New Roman" w:hAnsi="Times New Roman" w:cs="Times New Roman"/>
          <w:color w:val="000000"/>
          <w:sz w:val="20"/>
          <w:lang w:val="ru-RU"/>
        </w:rPr>
        <w:t>_____________</w:t>
      </w:r>
      <w:r w:rsidRPr="00153286">
        <w:rPr>
          <w:rFonts w:ascii="Times New Roman" w:hAnsi="Times New Roman" w:cs="Times New Roman"/>
          <w:color w:val="000000"/>
          <w:sz w:val="20"/>
        </w:rPr>
        <w:t>     </w:t>
      </w:r>
      <w:r w:rsidRPr="00153286">
        <w:rPr>
          <w:rFonts w:ascii="Times New Roman" w:hAnsi="Times New Roman" w:cs="Times New Roman"/>
          <w:color w:val="000000"/>
          <w:sz w:val="20"/>
          <w:lang w:val="ru-RU"/>
        </w:rPr>
        <w:t xml:space="preserve"> М.О. </w:t>
      </w:r>
    </w:p>
    <w:sectPr w:rsidR="004F15E2" w:rsidRPr="00153286" w:rsidSect="004F15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86039"/>
    <w:multiLevelType w:val="hybridMultilevel"/>
    <w:tmpl w:val="0D8C31F2"/>
    <w:lvl w:ilvl="0" w:tplc="1BA63022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3286"/>
    <w:rsid w:val="00153286"/>
    <w:rsid w:val="004F15E2"/>
    <w:rsid w:val="007A15D8"/>
    <w:rsid w:val="00910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15F48B-B99B-439A-8A83-BC8DC91A4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3286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086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Бахытгуль</cp:lastModifiedBy>
  <cp:revision>2</cp:revision>
  <dcterms:created xsi:type="dcterms:W3CDTF">2017-11-03T07:54:00Z</dcterms:created>
  <dcterms:modified xsi:type="dcterms:W3CDTF">2020-01-27T10:23:00Z</dcterms:modified>
</cp:coreProperties>
</file>